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7" w:rsidRPr="00CE24E7" w:rsidRDefault="00CE24E7" w:rsidP="00CE24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4E7">
        <w:rPr>
          <w:rFonts w:ascii="Times New Roman" w:hAnsi="Times New Roman" w:cs="Times New Roman"/>
          <w:sz w:val="28"/>
          <w:szCs w:val="28"/>
        </w:rPr>
        <w:t>ПОВЕСТКА заседания правления</w:t>
      </w:r>
      <w:bookmarkStart w:id="0" w:name="_Hlt522031228"/>
      <w:bookmarkStart w:id="1" w:name="_Hlt522031229"/>
      <w:bookmarkStart w:id="2" w:name="_Hlt522031230"/>
      <w:bookmarkEnd w:id="0"/>
      <w:bookmarkEnd w:id="1"/>
      <w:bookmarkEnd w:id="2"/>
    </w:p>
    <w:p w:rsidR="00CE24E7" w:rsidRPr="00CE24E7" w:rsidRDefault="00CE24E7" w:rsidP="00CE24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4E7">
        <w:rPr>
          <w:rFonts w:ascii="Times New Roman" w:hAnsi="Times New Roman" w:cs="Times New Roman"/>
          <w:sz w:val="28"/>
          <w:szCs w:val="28"/>
        </w:rPr>
        <w:t>министерства тарифной политики Красноярского края</w:t>
      </w:r>
    </w:p>
    <w:p w:rsidR="00CE24E7" w:rsidRPr="00CE24E7" w:rsidRDefault="00CE24E7" w:rsidP="00CE24E7">
      <w:pPr>
        <w:pStyle w:val="a6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CE24E7" w:rsidRPr="00CE24E7" w:rsidRDefault="008D6BF2" w:rsidP="008008B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E24E7" w:rsidRPr="00CE24E7">
        <w:rPr>
          <w:rFonts w:ascii="Times New Roman" w:hAnsi="Times New Roman" w:cs="Times New Roman"/>
          <w:sz w:val="28"/>
          <w:szCs w:val="28"/>
        </w:rPr>
        <w:t>.</w:t>
      </w:r>
      <w:r w:rsidR="00CE24E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5F57">
        <w:rPr>
          <w:rFonts w:ascii="Times New Roman" w:hAnsi="Times New Roman" w:cs="Times New Roman"/>
          <w:sz w:val="28"/>
          <w:szCs w:val="28"/>
        </w:rPr>
        <w:t xml:space="preserve">.2020 </w:t>
      </w:r>
      <w:r w:rsidR="008A5F57" w:rsidRPr="004F1C22">
        <w:rPr>
          <w:rFonts w:ascii="Times New Roman" w:hAnsi="Times New Roman" w:cs="Times New Roman"/>
          <w:sz w:val="28"/>
          <w:szCs w:val="28"/>
        </w:rPr>
        <w:t>г.  в 1</w:t>
      </w:r>
      <w:r w:rsidR="00FE5142" w:rsidRPr="004F1C22">
        <w:rPr>
          <w:rFonts w:ascii="Times New Roman" w:hAnsi="Times New Roman" w:cs="Times New Roman"/>
          <w:sz w:val="28"/>
          <w:szCs w:val="28"/>
        </w:rPr>
        <w:t>5</w:t>
      </w:r>
      <w:r w:rsidR="00CE24E7" w:rsidRPr="004F1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CE24E7" w:rsidRPr="004F1C2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E24E7" w:rsidRPr="004F1C22">
        <w:rPr>
          <w:rFonts w:ascii="Times New Roman" w:hAnsi="Times New Roman" w:cs="Times New Roman"/>
          <w:sz w:val="28"/>
          <w:szCs w:val="28"/>
        </w:rPr>
        <w:t xml:space="preserve"> по адресу: пр. Мира</w:t>
      </w:r>
      <w:r w:rsidR="00CE24E7" w:rsidRPr="00CE24E7">
        <w:rPr>
          <w:rFonts w:ascii="Times New Roman" w:hAnsi="Times New Roman" w:cs="Times New Roman"/>
          <w:sz w:val="28"/>
          <w:szCs w:val="28"/>
        </w:rPr>
        <w:t xml:space="preserve">, д.10, </w:t>
      </w:r>
      <w:proofErr w:type="spellStart"/>
      <w:r w:rsidR="00CE24E7" w:rsidRPr="00CE24E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24E7" w:rsidRPr="00CE24E7">
        <w:rPr>
          <w:rFonts w:ascii="Times New Roman" w:hAnsi="Times New Roman" w:cs="Times New Roman"/>
          <w:sz w:val="28"/>
          <w:szCs w:val="28"/>
        </w:rPr>
        <w:t>. 1001</w:t>
      </w:r>
      <w:r w:rsidR="00CE24E7" w:rsidRPr="00CE24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CE24E7" w:rsidRPr="00CE24E7">
        <w:rPr>
          <w:rFonts w:ascii="Times New Roman" w:hAnsi="Times New Roman" w:cs="Times New Roman"/>
          <w:sz w:val="28"/>
          <w:szCs w:val="28"/>
        </w:rPr>
        <w:sym w:font="Wingdings" w:char="0028"/>
      </w:r>
      <w:r w:rsidR="00CE24E7" w:rsidRPr="00CE24E7">
        <w:rPr>
          <w:rFonts w:ascii="Times New Roman" w:hAnsi="Times New Roman" w:cs="Times New Roman"/>
          <w:sz w:val="28"/>
          <w:szCs w:val="28"/>
        </w:rPr>
        <w:t xml:space="preserve"> 234-52-53</w:t>
      </w:r>
    </w:p>
    <w:p w:rsidR="00CE24E7" w:rsidRDefault="00CE24E7" w:rsidP="008008BF">
      <w:pPr>
        <w:pStyle w:val="a6"/>
        <w:spacing w:after="0"/>
        <w:ind w:left="0"/>
      </w:pPr>
    </w:p>
    <w:p w:rsidR="00654CAC" w:rsidRDefault="00A65555" w:rsidP="008008BF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</w:pPr>
      <w:r w:rsidRPr="003D31DE">
        <w:t>О</w:t>
      </w:r>
      <w:r>
        <w:t xml:space="preserve"> признании утратившим силу </w:t>
      </w:r>
      <w:r w:rsidRPr="003D31DE">
        <w:t>приказ</w:t>
      </w:r>
      <w:r>
        <w:t>а</w:t>
      </w:r>
      <w:r w:rsidRPr="003D31DE">
        <w:t xml:space="preserve"> </w:t>
      </w:r>
      <w:r>
        <w:t xml:space="preserve">министерства тарифной политики </w:t>
      </w:r>
      <w:r w:rsidRPr="003D31DE">
        <w:t>Красноярского края</w:t>
      </w:r>
      <w:r>
        <w:t xml:space="preserve"> </w:t>
      </w:r>
      <w:r w:rsidRPr="00D277A7">
        <w:t xml:space="preserve">от </w:t>
      </w:r>
      <w:r>
        <w:t>19.12.2018</w:t>
      </w:r>
      <w:r w:rsidRPr="00D277A7">
        <w:t xml:space="preserve"> № </w:t>
      </w:r>
      <w:r>
        <w:t>375</w:t>
      </w:r>
      <w:r w:rsidRPr="00D277A7">
        <w:t>-</w:t>
      </w:r>
      <w:r w:rsidR="002E176E">
        <w:t>п</w:t>
      </w:r>
      <w:r w:rsidRPr="00D277A7">
        <w:t xml:space="preserve"> </w:t>
      </w:r>
      <w:r>
        <w:t>«</w:t>
      </w:r>
      <w:r w:rsidRPr="00805D8C">
        <w:t xml:space="preserve">Об установлении тарифов </w:t>
      </w:r>
      <w:r>
        <w:br/>
      </w:r>
      <w:r w:rsidRPr="007069D7">
        <w:t xml:space="preserve">на теплоноситель </w:t>
      </w:r>
      <w:r>
        <w:t xml:space="preserve">для </w:t>
      </w:r>
      <w:r w:rsidRPr="007E5D36">
        <w:t xml:space="preserve">потребителей </w:t>
      </w:r>
      <w:r w:rsidRPr="00E62018">
        <w:t>обществ</w:t>
      </w:r>
      <w:r>
        <w:t xml:space="preserve">а </w:t>
      </w:r>
      <w:r w:rsidRPr="001D4CC1">
        <w:t>с ограниченной ответственностью «РТК - Генерация» (</w:t>
      </w:r>
      <w:proofErr w:type="spellStart"/>
      <w:r w:rsidRPr="001D4CC1">
        <w:t>Емельяновский</w:t>
      </w:r>
      <w:proofErr w:type="spellEnd"/>
      <w:r w:rsidRPr="001D4CC1">
        <w:t xml:space="preserve"> район, </w:t>
      </w:r>
      <w:proofErr w:type="spellStart"/>
      <w:r w:rsidRPr="001D4CC1">
        <w:t>Шуваевский</w:t>
      </w:r>
      <w:proofErr w:type="spellEnd"/>
      <w:r w:rsidRPr="001D4CC1">
        <w:t xml:space="preserve"> сельсовет, </w:t>
      </w:r>
      <w:r w:rsidRPr="000A1383">
        <w:t>ИНН 2411025781</w:t>
      </w:r>
      <w:r w:rsidR="008D6BF2" w:rsidRPr="006756B7">
        <w:t>)</w:t>
      </w:r>
    </w:p>
    <w:p w:rsidR="003C10AB" w:rsidRPr="00DE7D88" w:rsidRDefault="003C10AB" w:rsidP="00DE7D8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16"/>
          <w:szCs w:val="16"/>
        </w:rPr>
      </w:pPr>
    </w:p>
    <w:p w:rsidR="00654CAC" w:rsidRPr="00987724" w:rsidRDefault="00654CAC" w:rsidP="00DE7D8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center"/>
      </w:pPr>
      <w:r>
        <w:t>Докладч</w:t>
      </w:r>
      <w:r w:rsidR="008A5F57">
        <w:t xml:space="preserve">ик – </w:t>
      </w:r>
      <w:proofErr w:type="spellStart"/>
      <w:r w:rsidR="00987724">
        <w:t>Бернадская</w:t>
      </w:r>
      <w:proofErr w:type="spellEnd"/>
      <w:r w:rsidR="00987724">
        <w:t xml:space="preserve"> Оксана Юрьевна</w:t>
      </w:r>
    </w:p>
    <w:p w:rsidR="003C10AB" w:rsidRPr="00DE7D88" w:rsidRDefault="003C10AB" w:rsidP="00DE7D88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sz w:val="16"/>
          <w:szCs w:val="16"/>
        </w:rPr>
      </w:pPr>
    </w:p>
    <w:p w:rsidR="003C10AB" w:rsidRDefault="008D6BF2" w:rsidP="00DE7D8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</w:pPr>
      <w:r w:rsidRPr="00805D8C">
        <w:t>Об установлении тарифов</w:t>
      </w:r>
      <w:r w:rsidRPr="00FD5581">
        <w:t xml:space="preserve"> </w:t>
      </w:r>
      <w:r w:rsidRPr="00112902">
        <w:t>на услуги по передаче тепловой энергии по сетям</w:t>
      </w:r>
      <w:r>
        <w:t xml:space="preserve"> </w:t>
      </w:r>
      <w:r>
        <w:rPr>
          <w:rFonts w:eastAsia="Calibri"/>
        </w:rPr>
        <w:t>муниципального унитарного предприятия</w:t>
      </w:r>
      <w:r>
        <w:t xml:space="preserve"> «Жилищно-коммунальное хозяйство </w:t>
      </w:r>
      <w:proofErr w:type="gramStart"/>
      <w:r>
        <w:t>г</w:t>
      </w:r>
      <w:proofErr w:type="gramEnd"/>
      <w:r>
        <w:t xml:space="preserve">. </w:t>
      </w:r>
      <w:proofErr w:type="spellStart"/>
      <w:r>
        <w:t>Лесосибирска</w:t>
      </w:r>
      <w:proofErr w:type="spellEnd"/>
      <w:r>
        <w:t>» (г. Лесосибирск</w:t>
      </w:r>
      <w:r w:rsidRPr="0029280F">
        <w:t>,</w:t>
      </w:r>
      <w:r>
        <w:t xml:space="preserve"> ИНН 2454017182)</w:t>
      </w:r>
    </w:p>
    <w:p w:rsidR="003C10AB" w:rsidRPr="00DE7D88" w:rsidRDefault="003C10AB" w:rsidP="00DE7D88">
      <w:pPr>
        <w:pStyle w:val="20"/>
        <w:shd w:val="clear" w:color="auto" w:fill="auto"/>
        <w:tabs>
          <w:tab w:val="left" w:pos="284"/>
        </w:tabs>
        <w:spacing w:before="0" w:after="0" w:line="240" w:lineRule="auto"/>
        <w:rPr>
          <w:sz w:val="16"/>
          <w:szCs w:val="16"/>
        </w:rPr>
      </w:pPr>
    </w:p>
    <w:p w:rsidR="003C10AB" w:rsidRDefault="00A65555" w:rsidP="00DE7D88">
      <w:pPr>
        <w:pStyle w:val="20"/>
        <w:shd w:val="clear" w:color="auto" w:fill="auto"/>
        <w:spacing w:before="0" w:after="0" w:line="240" w:lineRule="auto"/>
        <w:jc w:val="center"/>
      </w:pPr>
      <w:r>
        <w:t xml:space="preserve">       </w:t>
      </w:r>
      <w:r w:rsidR="003C10AB">
        <w:t xml:space="preserve">Докладчик – </w:t>
      </w:r>
      <w:proofErr w:type="spellStart"/>
      <w:r w:rsidR="008D6BF2">
        <w:t>Бурдуковская</w:t>
      </w:r>
      <w:proofErr w:type="spellEnd"/>
      <w:r w:rsidR="008D6BF2">
        <w:t xml:space="preserve"> Анастасия Юрьевна</w:t>
      </w:r>
    </w:p>
    <w:p w:rsidR="0048415D" w:rsidRPr="00DE7D88" w:rsidRDefault="0048415D" w:rsidP="00DE7D88">
      <w:pPr>
        <w:pStyle w:val="2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DE7D88" w:rsidRPr="00DE7D88" w:rsidRDefault="00DE7D88" w:rsidP="00FE5142">
      <w:pPr>
        <w:spacing w:after="0"/>
        <w:ind w:right="-1"/>
        <w:jc w:val="center"/>
        <w:rPr>
          <w:sz w:val="16"/>
          <w:szCs w:val="16"/>
        </w:rPr>
      </w:pPr>
    </w:p>
    <w:sectPr w:rsidR="00DE7D88" w:rsidRPr="00DE7D88" w:rsidSect="00CE24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B11"/>
    <w:multiLevelType w:val="hybridMultilevel"/>
    <w:tmpl w:val="A3C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204C"/>
    <w:multiLevelType w:val="hybridMultilevel"/>
    <w:tmpl w:val="7D20D4B4"/>
    <w:lvl w:ilvl="0" w:tplc="0E147FE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F60CC8"/>
    <w:multiLevelType w:val="hybridMultilevel"/>
    <w:tmpl w:val="2218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AC"/>
    <w:rsid w:val="00001E34"/>
    <w:rsid w:val="00043D8B"/>
    <w:rsid w:val="00077700"/>
    <w:rsid w:val="000D0715"/>
    <w:rsid w:val="000D2764"/>
    <w:rsid w:val="0018735C"/>
    <w:rsid w:val="001D763E"/>
    <w:rsid w:val="002D449A"/>
    <w:rsid w:val="002E176E"/>
    <w:rsid w:val="00320F01"/>
    <w:rsid w:val="003257A0"/>
    <w:rsid w:val="00370EB1"/>
    <w:rsid w:val="003C10AB"/>
    <w:rsid w:val="003E2D3F"/>
    <w:rsid w:val="00470373"/>
    <w:rsid w:val="0048415D"/>
    <w:rsid w:val="004C206B"/>
    <w:rsid w:val="004E29DE"/>
    <w:rsid w:val="004F1C22"/>
    <w:rsid w:val="00571770"/>
    <w:rsid w:val="005D4FAD"/>
    <w:rsid w:val="005E3719"/>
    <w:rsid w:val="005E650A"/>
    <w:rsid w:val="00654CAC"/>
    <w:rsid w:val="00681F8C"/>
    <w:rsid w:val="006A2A7C"/>
    <w:rsid w:val="007178BF"/>
    <w:rsid w:val="00757942"/>
    <w:rsid w:val="00781374"/>
    <w:rsid w:val="007A7B9D"/>
    <w:rsid w:val="008008BF"/>
    <w:rsid w:val="008867E0"/>
    <w:rsid w:val="008A5F57"/>
    <w:rsid w:val="008C236A"/>
    <w:rsid w:val="008D6BF2"/>
    <w:rsid w:val="00914A23"/>
    <w:rsid w:val="00957D88"/>
    <w:rsid w:val="0097608A"/>
    <w:rsid w:val="00987724"/>
    <w:rsid w:val="009D7B23"/>
    <w:rsid w:val="00A03CF3"/>
    <w:rsid w:val="00A65555"/>
    <w:rsid w:val="00AE6360"/>
    <w:rsid w:val="00B3670E"/>
    <w:rsid w:val="00BE046B"/>
    <w:rsid w:val="00C16B13"/>
    <w:rsid w:val="00C24569"/>
    <w:rsid w:val="00CE24E7"/>
    <w:rsid w:val="00D36BF5"/>
    <w:rsid w:val="00D86B09"/>
    <w:rsid w:val="00DE7D88"/>
    <w:rsid w:val="00E41F94"/>
    <w:rsid w:val="00F55045"/>
    <w:rsid w:val="00F95355"/>
    <w:rsid w:val="00FE5142"/>
    <w:rsid w:val="00FE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4CA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4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4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54C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CAC"/>
    <w:pPr>
      <w:widowControl w:val="0"/>
      <w:shd w:val="clear" w:color="auto" w:fill="FFFFFF"/>
      <w:spacing w:before="300" w:after="3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CE24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2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EBurkova</dc:creator>
  <cp:keywords/>
  <dc:description/>
  <cp:lastModifiedBy>igor</cp:lastModifiedBy>
  <cp:revision>38</cp:revision>
  <cp:lastPrinted>2020-02-12T03:43:00Z</cp:lastPrinted>
  <dcterms:created xsi:type="dcterms:W3CDTF">2020-01-28T03:03:00Z</dcterms:created>
  <dcterms:modified xsi:type="dcterms:W3CDTF">2020-04-27T05:44:00Z</dcterms:modified>
</cp:coreProperties>
</file>